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Диагностическая работа содержит 20 заданий: 17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C0582C">
        <w:rPr>
          <w:sz w:val="28"/>
          <w:szCs w:val="28"/>
        </w:rPr>
        <w:t xml:space="preserve"> задания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обведи букву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Pr="00C0582C" w:rsidRDefault="00D852F3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166.95pt;margin-top:14.4pt;width:26.25pt;height:17.25pt;z-index:251660288" strokeweight="2.25pt">
            <v:fill opacity="0"/>
          </v:oval>
        </w:pict>
      </w:r>
      <w:r w:rsidR="00B4245B" w:rsidRPr="00C0582C">
        <w:rPr>
          <w:sz w:val="28"/>
          <w:szCs w:val="28"/>
        </w:rPr>
        <w:t>Продолжи ряд 12856, 12854, 12852, 12850 …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0582C">
        <w:rPr>
          <w:sz w:val="28"/>
          <w:szCs w:val="28"/>
        </w:rPr>
        <w:t xml:space="preserve">  1285</w:t>
      </w:r>
      <w:r>
        <w:rPr>
          <w:sz w:val="28"/>
          <w:szCs w:val="28"/>
        </w:rPr>
        <w:t>7, 12858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r w:rsidRPr="00C0582C">
        <w:rPr>
          <w:sz w:val="28"/>
          <w:szCs w:val="28"/>
        </w:rPr>
        <w:t xml:space="preserve"> 12848, 12846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C0582C">
        <w:rPr>
          <w:sz w:val="28"/>
          <w:szCs w:val="28"/>
        </w:rPr>
        <w:t xml:space="preserve">  12948,</w:t>
      </w:r>
      <w:r>
        <w:rPr>
          <w:sz w:val="28"/>
          <w:szCs w:val="28"/>
        </w:rPr>
        <w:t xml:space="preserve"> 12946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Г)</w:t>
      </w:r>
      <w:r w:rsidRPr="00C0582C">
        <w:rPr>
          <w:sz w:val="28"/>
          <w:szCs w:val="28"/>
        </w:rPr>
        <w:t xml:space="preserve">  12748, 12747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В коробке меньше 25 конфет. Эти конфеты можно поровну разделить между 2, 4, 5 и 10 детьми. Сколько конфет в коробке?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Возможные решения: 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 способ (путем подбора чисел)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 условии задачи сказано, что число конфет меньше 25. Предположим, что их 24. Проверим, делится ли 24 на 2, 4, 5, 10 без остатка. На 2и 4 делится, на 5 и 10 –нет. Значит, 24 не подходит.  Проверяем, числа 23, 22, 21, 20. Число 20 подходит, так как делится на 2, 4, 5, 10 без остатка.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 способ</w:t>
      </w:r>
      <w:r w:rsidRPr="00B62318">
        <w:rPr>
          <w:sz w:val="28"/>
          <w:szCs w:val="28"/>
        </w:rPr>
        <w:t xml:space="preserve"> </w:t>
      </w:r>
      <w:r>
        <w:rPr>
          <w:sz w:val="28"/>
          <w:szCs w:val="28"/>
        </w:rPr>
        <w:t>(путем рассуждений):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Надо определить наибольшее число, которое делится на 10 без остатка и меньше, чем 25. На 10 без остатка делятся 10 и 20. Наибольшее из них 20. Проверим, делится ли 20 на 2, 4, 5 без остатка. Число 20 делится на эти числа.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3B" w:rsidRDefault="001F2C3B" w:rsidP="001F2C3B">
      <w:r>
        <w:separator/>
      </w:r>
    </w:p>
  </w:endnote>
  <w:endnote w:type="continuationSeparator" w:id="0">
    <w:p w:rsidR="001F2C3B" w:rsidRDefault="001F2C3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3B" w:rsidRDefault="001F2C3B" w:rsidP="001F2C3B">
      <w:r>
        <w:separator/>
      </w:r>
    </w:p>
  </w:footnote>
  <w:footnote w:type="continuationSeparator" w:id="0">
    <w:p w:rsidR="001F2C3B" w:rsidRDefault="001F2C3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C3B" w:rsidRPr="0095530E" w:rsidRDefault="003830DD" w:rsidP="001F2C3B">
    <w:pPr>
      <w:pStyle w:val="a3"/>
    </w:pPr>
    <w:r>
      <w:t>Стартовая</w:t>
    </w:r>
    <w:r w:rsidR="001F2C3B">
      <w:t xml:space="preserve"> работа. Математика. </w:t>
    </w:r>
    <w:r>
      <w:t>4</w:t>
    </w:r>
    <w:r w:rsidR="001F2C3B"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F2C3B"/>
    <w:rsid w:val="00233176"/>
    <w:rsid w:val="003830DD"/>
    <w:rsid w:val="003E5DDA"/>
    <w:rsid w:val="007D71E9"/>
    <w:rsid w:val="00B4245B"/>
    <w:rsid w:val="00D16957"/>
    <w:rsid w:val="00D852F3"/>
    <w:rsid w:val="00DE7B64"/>
    <w:rsid w:val="00E0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dcterms:created xsi:type="dcterms:W3CDTF">2015-02-19T03:54:00Z</dcterms:created>
  <dcterms:modified xsi:type="dcterms:W3CDTF">2015-03-11T10:23:00Z</dcterms:modified>
</cp:coreProperties>
</file>